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663F" w:rsidRDefault="0066663F" w:rsidP="0066663F">
      <w:pPr>
        <w:spacing w:after="0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185DA" wp14:editId="0D18E7B9">
                <wp:simplePos x="0" y="0"/>
                <wp:positionH relativeFrom="column">
                  <wp:posOffset>4429125</wp:posOffset>
                </wp:positionH>
                <wp:positionV relativeFrom="paragraph">
                  <wp:posOffset>180975</wp:posOffset>
                </wp:positionV>
                <wp:extent cx="2152650" cy="4000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3F" w:rsidRPr="00004490" w:rsidRDefault="0066663F" w:rsidP="006666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04490">
                              <w:rPr>
                                <w:rFonts w:ascii="Comic Sans MS" w:hAnsi="Comic Sans MS"/>
                              </w:rPr>
                              <w:t xml:space="preserve">Avignon, le </w:t>
                            </w:r>
                            <w:r w:rsidR="006E3881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CF1791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004490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C24870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Pr="00004490">
                              <w:rPr>
                                <w:rFonts w:ascii="Comic Sans MS" w:hAnsi="Comic Sans MS"/>
                              </w:rPr>
                              <w:t>/201</w:t>
                            </w:r>
                            <w:r w:rsidR="00CF1791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2185D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48.75pt;margin-top:14.25pt;width:169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" fillcolor="white [3201]" stroked="f" strokeweight=".5pt">
                <v:textbox>
                  <w:txbxContent>
                    <w:p w:rsidR="0066663F" w:rsidRPr="00004490" w:rsidRDefault="0066663F" w:rsidP="0066663F">
                      <w:pPr>
                        <w:rPr>
                          <w:rFonts w:ascii="Comic Sans MS" w:hAnsi="Comic Sans MS"/>
                        </w:rPr>
                      </w:pPr>
                      <w:r w:rsidRPr="00004490">
                        <w:rPr>
                          <w:rFonts w:ascii="Comic Sans MS" w:hAnsi="Comic Sans MS"/>
                        </w:rPr>
                        <w:t xml:space="preserve">Avignon, le </w:t>
                      </w:r>
                      <w:r w:rsidR="006E3881">
                        <w:rPr>
                          <w:rFonts w:ascii="Comic Sans MS" w:hAnsi="Comic Sans MS"/>
                        </w:rPr>
                        <w:t>0</w:t>
                      </w:r>
                      <w:r w:rsidR="00CF1791">
                        <w:rPr>
                          <w:rFonts w:ascii="Comic Sans MS" w:hAnsi="Comic Sans MS"/>
                        </w:rPr>
                        <w:t>1</w:t>
                      </w:r>
                      <w:r w:rsidRPr="00004490">
                        <w:rPr>
                          <w:rFonts w:ascii="Comic Sans MS" w:hAnsi="Comic Sans MS"/>
                        </w:rPr>
                        <w:t>/</w:t>
                      </w:r>
                      <w:r w:rsidR="00C24870">
                        <w:rPr>
                          <w:rFonts w:ascii="Comic Sans MS" w:hAnsi="Comic Sans MS"/>
                        </w:rPr>
                        <w:t>10</w:t>
                      </w:r>
                      <w:r w:rsidRPr="00004490">
                        <w:rPr>
                          <w:rFonts w:ascii="Comic Sans MS" w:hAnsi="Comic Sans MS"/>
                        </w:rPr>
                        <w:t>/201</w:t>
                      </w:r>
                      <w:r w:rsidR="00CF1791">
                        <w:rPr>
                          <w:rFonts w:ascii="Comic Sans MS" w:hAnsi="Comic Sans M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24870">
        <w:rPr>
          <w:rFonts w:ascii="Comic Sans MS" w:hAnsi="Comic Sans MS"/>
          <w:noProof/>
          <w:lang w:eastAsia="fr-FR"/>
        </w:rPr>
        <w:drawing>
          <wp:inline distT="0" distB="0" distL="0" distR="0">
            <wp:extent cx="2872740" cy="1021518"/>
            <wp:effectExtent l="0" t="0" r="381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0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3F" w:rsidRPr="00004490" w:rsidRDefault="0066663F" w:rsidP="0066663F">
      <w:pPr>
        <w:spacing w:after="0"/>
        <w:rPr>
          <w:rFonts w:ascii="Comic Sans MS" w:hAnsi="Comic Sans MS"/>
        </w:rPr>
      </w:pPr>
      <w:r w:rsidRPr="00004490">
        <w:rPr>
          <w:rFonts w:ascii="Comic Sans MS" w:hAnsi="Comic Sans MS"/>
        </w:rPr>
        <w:t>Pastorale des Jeunes du diocèse d</w:t>
      </w:r>
      <w:r w:rsidR="006E3881">
        <w:rPr>
          <w:rFonts w:ascii="Comic Sans MS" w:hAnsi="Comic Sans MS"/>
        </w:rPr>
        <w:t>’Avignon</w:t>
      </w:r>
    </w:p>
    <w:p w:rsidR="0066663F" w:rsidRPr="00004490" w:rsidRDefault="0066663F" w:rsidP="0066663F">
      <w:pPr>
        <w:spacing w:after="0"/>
        <w:rPr>
          <w:rFonts w:ascii="Comic Sans MS" w:hAnsi="Comic Sans MS"/>
        </w:rPr>
      </w:pPr>
      <w:r w:rsidRPr="00004490">
        <w:rPr>
          <w:rFonts w:ascii="Comic Sans MS" w:hAnsi="Comic Sans MS"/>
        </w:rPr>
        <w:t>Pèlerinage à Lourdes des 6</w:t>
      </w:r>
      <w:r w:rsidRPr="00004490">
        <w:rPr>
          <w:rFonts w:ascii="Comic Sans MS" w:hAnsi="Comic Sans MS"/>
          <w:vertAlign w:val="superscript"/>
        </w:rPr>
        <w:t>ème</w:t>
      </w:r>
    </w:p>
    <w:p w:rsidR="0066663F" w:rsidRPr="00004490" w:rsidRDefault="00A02A81" w:rsidP="0066663F">
      <w:pPr>
        <w:spacing w:after="0"/>
        <w:rPr>
          <w:rFonts w:ascii="Comic Sans MS" w:hAnsi="Comic Sans MS"/>
        </w:rPr>
      </w:pPr>
      <w:hyperlink r:id="rId7" w:history="1">
        <w:r w:rsidR="006E3881" w:rsidRPr="00B25E35">
          <w:rPr>
            <w:rStyle w:val="Lienhypertexte"/>
            <w:rFonts w:ascii="Comic Sans MS" w:hAnsi="Comic Sans MS"/>
          </w:rPr>
          <w:t>lourdes6emes@gmail.com</w:t>
        </w:r>
      </w:hyperlink>
    </w:p>
    <w:p w:rsidR="0066663F" w:rsidRPr="00004490" w:rsidRDefault="0066663F" w:rsidP="0066663F">
      <w:pPr>
        <w:spacing w:after="0"/>
        <w:rPr>
          <w:rFonts w:ascii="Comic Sans MS" w:hAnsi="Comic Sans MS"/>
        </w:rPr>
      </w:pPr>
    </w:p>
    <w:p w:rsidR="0066663F" w:rsidRPr="00004490" w:rsidRDefault="0066663F" w:rsidP="0066663F">
      <w:pPr>
        <w:spacing w:after="0"/>
        <w:rPr>
          <w:rFonts w:ascii="Comic Sans MS" w:hAnsi="Comic Sans MS"/>
        </w:rPr>
      </w:pPr>
    </w:p>
    <w:p w:rsidR="0066663F" w:rsidRPr="00004490" w:rsidRDefault="0066663F" w:rsidP="0066663F">
      <w:pPr>
        <w:spacing w:after="0"/>
        <w:jc w:val="center"/>
        <w:rPr>
          <w:rFonts w:ascii="Comic Sans MS" w:hAnsi="Comic Sans MS"/>
        </w:rPr>
      </w:pPr>
      <w:r w:rsidRPr="00004490">
        <w:rPr>
          <w:rFonts w:ascii="Comic Sans MS" w:hAnsi="Comic Sans MS"/>
        </w:rPr>
        <w:t>Chers parents,</w:t>
      </w:r>
    </w:p>
    <w:p w:rsidR="0066663F" w:rsidRDefault="0066663F" w:rsidP="0066663F">
      <w:pPr>
        <w:spacing w:after="0"/>
        <w:rPr>
          <w:rFonts w:ascii="Comic Sans MS" w:hAnsi="Comic Sans MS"/>
        </w:rPr>
      </w:pPr>
    </w:p>
    <w:p w:rsidR="0066663F" w:rsidRPr="00004490" w:rsidRDefault="0066663F" w:rsidP="0066663F">
      <w:pPr>
        <w:spacing w:after="0"/>
        <w:rPr>
          <w:rFonts w:ascii="Comic Sans MS" w:hAnsi="Comic Sans MS"/>
        </w:rPr>
      </w:pPr>
    </w:p>
    <w:p w:rsidR="0066663F" w:rsidRPr="00004490" w:rsidRDefault="0066663F" w:rsidP="0066663F">
      <w:pPr>
        <w:spacing w:after="0" w:line="360" w:lineRule="auto"/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>Nous nous réjouissons d’avance de la présence de votre enfant à Lourdes pour préparer activement sa profession de foi. Depuis 1</w:t>
      </w:r>
      <w:r w:rsidR="00CF1791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ans</w:t>
      </w:r>
      <w:r w:rsidRPr="00004490">
        <w:rPr>
          <w:rFonts w:ascii="Comic Sans MS" w:hAnsi="Comic Sans MS"/>
        </w:rPr>
        <w:t xml:space="preserve">, ce sont plus de 6000 jeunes qui ont vécu ce temps fort. </w:t>
      </w:r>
      <w:r>
        <w:rPr>
          <w:rFonts w:ascii="Comic Sans MS" w:hAnsi="Comic Sans MS"/>
        </w:rPr>
        <w:t>Chaque année</w:t>
      </w:r>
      <w:r w:rsidRPr="00004490">
        <w:rPr>
          <w:rFonts w:ascii="Comic Sans MS" w:hAnsi="Comic Sans MS"/>
        </w:rPr>
        <w:t>, nous essayons d</w:t>
      </w:r>
      <w:r>
        <w:rPr>
          <w:rFonts w:ascii="Comic Sans MS" w:hAnsi="Comic Sans MS"/>
        </w:rPr>
        <w:t>'</w:t>
      </w:r>
      <w:r w:rsidRPr="00004490">
        <w:rPr>
          <w:rFonts w:ascii="Comic Sans MS" w:hAnsi="Comic Sans MS"/>
        </w:rPr>
        <w:t xml:space="preserve">améliorer </w:t>
      </w:r>
      <w:r>
        <w:rPr>
          <w:rFonts w:ascii="Comic Sans MS" w:hAnsi="Comic Sans MS"/>
        </w:rPr>
        <w:t xml:space="preserve">la proposition faite aux jeunes, </w:t>
      </w:r>
      <w:r w:rsidRPr="00004490">
        <w:rPr>
          <w:rFonts w:ascii="Comic Sans MS" w:hAnsi="Comic Sans MS"/>
        </w:rPr>
        <w:t xml:space="preserve">tant sur le fond que sur la forme. </w:t>
      </w:r>
      <w:r>
        <w:rPr>
          <w:rFonts w:ascii="Comic Sans MS" w:hAnsi="Comic Sans MS"/>
        </w:rPr>
        <w:t>Vos enfants n'oublient</w:t>
      </w:r>
      <w:r w:rsidRPr="00004490">
        <w:rPr>
          <w:rFonts w:ascii="Comic Sans MS" w:hAnsi="Comic Sans MS"/>
        </w:rPr>
        <w:t xml:space="preserve"> rien de Lourdes ! Ils </w:t>
      </w:r>
      <w:r>
        <w:rPr>
          <w:rFonts w:ascii="Comic Sans MS" w:hAnsi="Comic Sans MS"/>
        </w:rPr>
        <w:t xml:space="preserve">gardent cette expérience avec Marie comme un trésor dans leur cœur qui les accompagne dans leur vie : une présence et une mémoire </w:t>
      </w:r>
      <w:proofErr w:type="gramStart"/>
      <w:r>
        <w:rPr>
          <w:rFonts w:ascii="Comic Sans MS" w:hAnsi="Comic Sans MS"/>
        </w:rPr>
        <w:t>importantes</w:t>
      </w:r>
      <w:proofErr w:type="gramEnd"/>
      <w:r>
        <w:rPr>
          <w:rFonts w:ascii="Comic Sans MS" w:hAnsi="Comic Sans MS"/>
        </w:rPr>
        <w:t xml:space="preserve"> dans les moments d'épreuves ou de doutes !</w:t>
      </w:r>
    </w:p>
    <w:p w:rsidR="0066663F" w:rsidRPr="00004490" w:rsidRDefault="0066663F" w:rsidP="0066663F">
      <w:pPr>
        <w:spacing w:after="0" w:line="360" w:lineRule="auto"/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 xml:space="preserve">Pour </w:t>
      </w:r>
      <w:r>
        <w:rPr>
          <w:rFonts w:ascii="Comic Sans MS" w:hAnsi="Comic Sans MS"/>
        </w:rPr>
        <w:t xml:space="preserve">aider la </w:t>
      </w:r>
      <w:r w:rsidRPr="00004490">
        <w:rPr>
          <w:rFonts w:ascii="Comic Sans MS" w:hAnsi="Comic Sans MS"/>
        </w:rPr>
        <w:t xml:space="preserve">mémoire </w:t>
      </w:r>
      <w:r>
        <w:rPr>
          <w:rFonts w:ascii="Comic Sans MS" w:hAnsi="Comic Sans MS"/>
        </w:rPr>
        <w:t>et permettre aux jeunes de raconter le pèlerinage à leurs familles et leurs amis</w:t>
      </w:r>
      <w:r w:rsidRPr="00004490">
        <w:rPr>
          <w:rFonts w:ascii="Comic Sans MS" w:hAnsi="Comic Sans MS"/>
        </w:rPr>
        <w:t>, nous  vous proposons, pour seulement 10€</w:t>
      </w:r>
      <w:r w:rsidR="00E945B9">
        <w:rPr>
          <w:rFonts w:ascii="Comic Sans MS" w:hAnsi="Comic Sans MS"/>
        </w:rPr>
        <w:t>**</w:t>
      </w:r>
      <w:r w:rsidRPr="00004490">
        <w:rPr>
          <w:rFonts w:ascii="Comic Sans MS" w:hAnsi="Comic Sans MS"/>
        </w:rPr>
        <w:t xml:space="preserve"> d’acquérir une photographie du flash m</w:t>
      </w:r>
      <w:r>
        <w:rPr>
          <w:rFonts w:ascii="Comic Sans MS" w:hAnsi="Comic Sans MS"/>
        </w:rPr>
        <w:t>ob (format standard) et un DVD composé</w:t>
      </w:r>
      <w:r w:rsidRPr="00004490">
        <w:rPr>
          <w:rFonts w:ascii="Comic Sans MS" w:hAnsi="Comic Sans MS"/>
        </w:rPr>
        <w:t xml:space="preserve"> de nombreuses photographies. </w:t>
      </w:r>
      <w:r>
        <w:rPr>
          <w:rFonts w:ascii="Comic Sans MS" w:hAnsi="Comic Sans MS"/>
        </w:rPr>
        <w:t xml:space="preserve">Cette proposition remplace </w:t>
      </w:r>
      <w:r w:rsidRPr="00004490">
        <w:rPr>
          <w:rFonts w:ascii="Comic Sans MS" w:hAnsi="Comic Sans MS"/>
        </w:rPr>
        <w:t>la photographie de groupe</w:t>
      </w:r>
      <w:r>
        <w:rPr>
          <w:rFonts w:ascii="Comic Sans MS" w:hAnsi="Comic Sans MS"/>
        </w:rPr>
        <w:t xml:space="preserve"> faite par les photographes de Lourdes ; dans la mesure du possible, une photographie de groupe sera faite par le photographe du pèlerinage et intégrée au DVD</w:t>
      </w:r>
      <w:r w:rsidRPr="00004490">
        <w:rPr>
          <w:rFonts w:ascii="Comic Sans MS" w:hAnsi="Comic Sans MS"/>
        </w:rPr>
        <w:t>.</w:t>
      </w:r>
    </w:p>
    <w:p w:rsidR="0066663F" w:rsidRPr="00004490" w:rsidRDefault="0066663F" w:rsidP="0066663F">
      <w:pPr>
        <w:spacing w:after="0" w:line="360" w:lineRule="auto"/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 xml:space="preserve">Pour </w:t>
      </w:r>
      <w:r>
        <w:rPr>
          <w:rFonts w:ascii="Comic Sans MS" w:hAnsi="Comic Sans MS"/>
        </w:rPr>
        <w:t>que ce projet soit possible</w:t>
      </w:r>
      <w:r w:rsidRPr="00004490">
        <w:rPr>
          <w:rFonts w:ascii="Comic Sans MS" w:hAnsi="Comic Sans MS"/>
        </w:rPr>
        <w:t xml:space="preserve">, </w:t>
      </w:r>
      <w:r w:rsidRPr="0066663F">
        <w:rPr>
          <w:rFonts w:ascii="Comic Sans MS" w:hAnsi="Comic Sans MS"/>
          <w:u w:val="single"/>
        </w:rPr>
        <w:t>nous avons besoin de votre autorisation que votre enfant achète ou non le DVD</w:t>
      </w:r>
      <w:r w:rsidRPr="00004490">
        <w:rPr>
          <w:rFonts w:ascii="Comic Sans MS" w:hAnsi="Comic Sans MS"/>
        </w:rPr>
        <w:t xml:space="preserve">. Ci-dessous, vous trouverez un formulaire du « droit à l’image ». Merci de bien vouloir le remplir et de le transmettre à votre responsable d’aumônerie ou d’établissement catholique. </w:t>
      </w:r>
    </w:p>
    <w:p w:rsidR="0066663F" w:rsidRPr="00004490" w:rsidRDefault="0066663F" w:rsidP="0066663F">
      <w:pPr>
        <w:spacing w:after="0" w:line="360" w:lineRule="auto"/>
        <w:rPr>
          <w:rFonts w:ascii="Comic Sans MS" w:hAnsi="Comic Sans MS"/>
        </w:rPr>
      </w:pPr>
      <w:r w:rsidRPr="00004490">
        <w:rPr>
          <w:rFonts w:ascii="Comic Sans MS" w:hAnsi="Comic Sans MS"/>
        </w:rPr>
        <w:t xml:space="preserve">Merci d’avance pour eux. </w:t>
      </w:r>
    </w:p>
    <w:p w:rsidR="0066663F" w:rsidRPr="00004490" w:rsidRDefault="0066663F" w:rsidP="0066663F">
      <w:pPr>
        <w:spacing w:after="0" w:line="360" w:lineRule="auto"/>
        <w:rPr>
          <w:rFonts w:ascii="Comic Sans MS" w:hAnsi="Comic Sans MS"/>
        </w:rPr>
      </w:pPr>
      <w:r w:rsidRPr="00004490">
        <w:rPr>
          <w:rFonts w:ascii="Comic Sans MS" w:hAnsi="Comic Sans MS"/>
        </w:rPr>
        <w:t xml:space="preserve">Chaque jour, nous prions pour vos enfants et tous ceux qui vont vivre ce pèlerinage. </w:t>
      </w:r>
    </w:p>
    <w:p w:rsidR="0066663F" w:rsidRPr="00004490" w:rsidRDefault="0066663F" w:rsidP="0066663F">
      <w:pPr>
        <w:spacing w:after="0" w:line="360" w:lineRule="auto"/>
        <w:rPr>
          <w:rFonts w:ascii="Comic Sans MS" w:hAnsi="Comic Sans MS"/>
        </w:rPr>
      </w:pPr>
      <w:r w:rsidRPr="00004490">
        <w:rPr>
          <w:rFonts w:ascii="Comic Sans MS" w:hAnsi="Comic Sans MS"/>
        </w:rPr>
        <w:t>En Union de prière</w:t>
      </w:r>
    </w:p>
    <w:p w:rsidR="0066663F" w:rsidRDefault="0066663F" w:rsidP="0066663F">
      <w:pPr>
        <w:spacing w:after="0" w:line="360" w:lineRule="auto"/>
        <w:rPr>
          <w:rFonts w:ascii="Comic Sans MS" w:hAnsi="Comic Sans MS"/>
        </w:rPr>
      </w:pPr>
    </w:p>
    <w:p w:rsidR="0066663F" w:rsidRDefault="0066663F" w:rsidP="0066663F">
      <w:pPr>
        <w:spacing w:after="0" w:line="360" w:lineRule="auto"/>
        <w:rPr>
          <w:rFonts w:ascii="Comic Sans MS" w:hAnsi="Comic Sans MS"/>
        </w:rPr>
      </w:pPr>
    </w:p>
    <w:p w:rsidR="0066663F" w:rsidRDefault="0066663F" w:rsidP="0066663F">
      <w:pPr>
        <w:spacing w:after="0" w:line="360" w:lineRule="auto"/>
        <w:rPr>
          <w:rFonts w:ascii="Comic Sans MS" w:hAnsi="Comic Sans MS"/>
        </w:rPr>
      </w:pPr>
    </w:p>
    <w:p w:rsidR="0066663F" w:rsidRDefault="00E945B9" w:rsidP="0066663F">
      <w:pPr>
        <w:spacing w:after="0"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Pastorale des Jeunes, l'équipe organisatrice du pèlerinage</w:t>
      </w:r>
    </w:p>
    <w:p w:rsidR="00E945B9" w:rsidRDefault="00E945B9" w:rsidP="0066663F">
      <w:pPr>
        <w:spacing w:after="0" w:line="360" w:lineRule="auto"/>
        <w:jc w:val="center"/>
        <w:rPr>
          <w:rFonts w:ascii="Comic Sans MS" w:hAnsi="Comic Sans MS"/>
        </w:rPr>
      </w:pPr>
    </w:p>
    <w:p w:rsidR="0066663F" w:rsidRDefault="00E945B9" w:rsidP="00E945B9">
      <w:pPr>
        <w:spacing w:after="0" w:line="360" w:lineRule="auto"/>
        <w:ind w:left="426" w:hanging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>
        <w:rPr>
          <w:rFonts w:ascii="Comic Sans MS" w:hAnsi="Comic Sans MS"/>
        </w:rPr>
        <w:tab/>
        <w:t xml:space="preserve">10 € par chèque libellé à 'AD </w:t>
      </w:r>
      <w:proofErr w:type="spellStart"/>
      <w:r w:rsidR="00CF1791">
        <w:rPr>
          <w:rFonts w:ascii="Comic Sans MS" w:hAnsi="Comic Sans MS"/>
        </w:rPr>
        <w:t>PdJ</w:t>
      </w:r>
      <w:proofErr w:type="spellEnd"/>
      <w:r w:rsidR="00CF1791">
        <w:rPr>
          <w:rFonts w:ascii="Comic Sans MS" w:hAnsi="Comic Sans MS"/>
        </w:rPr>
        <w:t xml:space="preserve"> Lourdes</w:t>
      </w:r>
      <w:r>
        <w:rPr>
          <w:rFonts w:ascii="Comic Sans MS" w:hAnsi="Comic Sans MS"/>
        </w:rPr>
        <w:t>' (en espèces sinon) à remettre au responsable de l'aumônerie de votre enfant.</w:t>
      </w:r>
      <w:r w:rsidR="0066663F">
        <w:rPr>
          <w:rFonts w:ascii="Comic Sans MS" w:hAnsi="Comic Sans MS"/>
        </w:rPr>
        <w:br w:type="page"/>
      </w:r>
    </w:p>
    <w:p w:rsidR="00C24870" w:rsidRDefault="00C24870" w:rsidP="00C2487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 wp14:anchorId="6139C57D" wp14:editId="005A3444">
            <wp:extent cx="2872740" cy="1021518"/>
            <wp:effectExtent l="0" t="0" r="381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0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70" w:rsidRPr="00004490" w:rsidRDefault="00C24870" w:rsidP="00C24870">
      <w:pPr>
        <w:spacing w:after="0"/>
        <w:rPr>
          <w:rFonts w:ascii="Comic Sans MS" w:hAnsi="Comic Sans MS"/>
        </w:rPr>
      </w:pPr>
      <w:r w:rsidRPr="00004490">
        <w:rPr>
          <w:rFonts w:ascii="Comic Sans MS" w:hAnsi="Comic Sans MS"/>
        </w:rPr>
        <w:t>Pastorale des Jeunes du diocèse d</w:t>
      </w:r>
      <w:r>
        <w:rPr>
          <w:rFonts w:ascii="Comic Sans MS" w:hAnsi="Comic Sans MS"/>
        </w:rPr>
        <w:t>’Avignon</w:t>
      </w:r>
    </w:p>
    <w:p w:rsidR="00C24870" w:rsidRPr="00E945B9" w:rsidRDefault="00C24870" w:rsidP="00C24870">
      <w:pPr>
        <w:spacing w:after="0"/>
        <w:rPr>
          <w:rFonts w:ascii="Comic Sans MS" w:hAnsi="Comic Sans MS"/>
        </w:rPr>
      </w:pPr>
      <w:r w:rsidRPr="00004490">
        <w:rPr>
          <w:rFonts w:ascii="Comic Sans MS" w:hAnsi="Comic Sans MS"/>
        </w:rPr>
        <w:t>Pèlerinage à Lourdes des 6</w:t>
      </w:r>
      <w:r w:rsidRPr="00004490">
        <w:rPr>
          <w:rFonts w:ascii="Comic Sans MS" w:hAnsi="Comic Sans MS"/>
          <w:vertAlign w:val="superscript"/>
        </w:rPr>
        <w:t>ème</w:t>
      </w:r>
      <w:r w:rsidR="00E945B9">
        <w:rPr>
          <w:rFonts w:ascii="Comic Sans MS" w:hAnsi="Comic Sans MS"/>
          <w:vertAlign w:val="superscript"/>
        </w:rPr>
        <w:t>s</w:t>
      </w:r>
      <w:r w:rsidR="00E945B9">
        <w:rPr>
          <w:rFonts w:ascii="Comic Sans MS" w:hAnsi="Comic Sans MS"/>
        </w:rPr>
        <w:t xml:space="preserve"> (</w:t>
      </w:r>
      <w:r w:rsidR="00CF1791">
        <w:rPr>
          <w:rFonts w:ascii="Comic Sans MS" w:hAnsi="Comic Sans MS"/>
        </w:rPr>
        <w:t>11 au 15 Avril 2016</w:t>
      </w:r>
      <w:r w:rsidR="00E945B9">
        <w:rPr>
          <w:rFonts w:ascii="Comic Sans MS" w:hAnsi="Comic Sans MS"/>
        </w:rPr>
        <w:t>)</w:t>
      </w:r>
    </w:p>
    <w:p w:rsidR="00C24870" w:rsidRPr="00004490" w:rsidRDefault="00A02A81" w:rsidP="00C24870">
      <w:pPr>
        <w:spacing w:after="0"/>
        <w:rPr>
          <w:rFonts w:ascii="Comic Sans MS" w:hAnsi="Comic Sans MS"/>
        </w:rPr>
      </w:pPr>
      <w:hyperlink r:id="rId8" w:history="1">
        <w:r w:rsidR="00C24870" w:rsidRPr="00B25E35">
          <w:rPr>
            <w:rStyle w:val="Lienhypertexte"/>
            <w:rFonts w:ascii="Comic Sans MS" w:hAnsi="Comic Sans MS"/>
          </w:rPr>
          <w:t>lourdes6emes@gmail.com</w:t>
        </w:r>
      </w:hyperlink>
    </w:p>
    <w:p w:rsidR="00B35ACE" w:rsidRPr="00004490" w:rsidRDefault="00B35ACE" w:rsidP="00B35ACE">
      <w:pPr>
        <w:spacing w:after="0"/>
        <w:rPr>
          <w:rFonts w:ascii="Comic Sans MS" w:hAnsi="Comic Sans MS"/>
        </w:rPr>
      </w:pPr>
    </w:p>
    <w:p w:rsidR="00B35ACE" w:rsidRPr="00004490" w:rsidRDefault="00B35ACE" w:rsidP="00E94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jc w:val="center"/>
        <w:rPr>
          <w:rFonts w:ascii="Comic Sans MS" w:hAnsi="Comic Sans MS"/>
          <w:b/>
          <w:sz w:val="24"/>
        </w:rPr>
      </w:pPr>
      <w:r w:rsidRPr="00004490">
        <w:rPr>
          <w:rFonts w:ascii="Comic Sans MS" w:hAnsi="Comic Sans MS"/>
          <w:b/>
          <w:sz w:val="24"/>
        </w:rPr>
        <w:t>Autorisation à remplir par les responsables légaux des personnes figurant sur une photographie pour une publication sur un support écrit ou internet.</w:t>
      </w:r>
    </w:p>
    <w:p w:rsidR="00B35ACE" w:rsidRDefault="00B35ACE" w:rsidP="00B35ACE">
      <w:pPr>
        <w:spacing w:after="240"/>
        <w:rPr>
          <w:rFonts w:ascii="Comic Sans MS" w:hAnsi="Comic Sans MS"/>
        </w:rPr>
      </w:pPr>
    </w:p>
    <w:p w:rsidR="00B35ACE" w:rsidRDefault="00B35ACE" w:rsidP="00B35ACE">
      <w:pPr>
        <w:spacing w:after="240"/>
        <w:rPr>
          <w:rFonts w:ascii="Comic Sans MS" w:hAnsi="Comic Sans MS"/>
        </w:rPr>
      </w:pPr>
      <w:r w:rsidRPr="00004490">
        <w:rPr>
          <w:rFonts w:ascii="Comic Sans MS" w:hAnsi="Comic Sans MS"/>
        </w:rPr>
        <w:t>Nom :</w:t>
      </w:r>
      <w:r w:rsidR="00962FD7">
        <w:rPr>
          <w:rFonts w:ascii="Comic Sans MS" w:hAnsi="Comic Sans MS"/>
        </w:rPr>
        <w:t xml:space="preserve"> </w:t>
      </w:r>
      <w:r w:rsidRPr="00004490">
        <w:rPr>
          <w:rFonts w:ascii="Comic Sans MS" w:hAnsi="Comic Sans MS"/>
        </w:rPr>
        <w:t xml:space="preserve">_______________________________  </w:t>
      </w:r>
    </w:p>
    <w:p w:rsidR="00B35ACE" w:rsidRPr="00004490" w:rsidRDefault="00B35ACE" w:rsidP="00B35ACE">
      <w:pPr>
        <w:spacing w:after="240"/>
        <w:rPr>
          <w:rFonts w:ascii="Comic Sans MS" w:hAnsi="Comic Sans MS"/>
        </w:rPr>
      </w:pPr>
      <w:r w:rsidRPr="00004490">
        <w:rPr>
          <w:rFonts w:ascii="Comic Sans MS" w:hAnsi="Comic Sans MS"/>
        </w:rPr>
        <w:t>Prénom</w:t>
      </w:r>
      <w:r>
        <w:rPr>
          <w:rFonts w:ascii="Comic Sans MS" w:hAnsi="Comic Sans MS"/>
        </w:rPr>
        <w:t xml:space="preserve"> de l'enfant</w:t>
      </w:r>
      <w:r w:rsidRPr="00004490">
        <w:rPr>
          <w:rFonts w:ascii="Comic Sans MS" w:hAnsi="Comic Sans MS"/>
        </w:rPr>
        <w:t> : ________________________________</w:t>
      </w:r>
    </w:p>
    <w:p w:rsidR="00C24870" w:rsidRDefault="00B35ACE" w:rsidP="00B35ACE">
      <w:pPr>
        <w:spacing w:after="240"/>
        <w:rPr>
          <w:rFonts w:ascii="Comic Sans MS" w:hAnsi="Comic Sans MS"/>
        </w:rPr>
      </w:pPr>
      <w:r w:rsidRPr="00004490">
        <w:rPr>
          <w:rFonts w:ascii="Comic Sans MS" w:hAnsi="Comic Sans MS"/>
        </w:rPr>
        <w:t xml:space="preserve">Adresse : </w:t>
      </w:r>
      <w:r w:rsidR="00C24870" w:rsidRPr="00004490">
        <w:rPr>
          <w:rFonts w:ascii="Comic Sans MS" w:hAnsi="Comic Sans MS"/>
        </w:rPr>
        <w:t>__________________________________________________________________</w:t>
      </w:r>
      <w:r w:rsidR="00C24870">
        <w:rPr>
          <w:rFonts w:ascii="Comic Sans MS" w:hAnsi="Comic Sans MS"/>
        </w:rPr>
        <w:t>_</w:t>
      </w:r>
      <w:r w:rsidR="00C24870" w:rsidRPr="00004490">
        <w:rPr>
          <w:rFonts w:ascii="Comic Sans MS" w:hAnsi="Comic Sans MS"/>
        </w:rPr>
        <w:t>_</w:t>
      </w:r>
    </w:p>
    <w:p w:rsidR="00B35ACE" w:rsidRPr="00004490" w:rsidRDefault="00B35ACE" w:rsidP="00B35ACE">
      <w:pPr>
        <w:spacing w:after="240"/>
        <w:rPr>
          <w:rFonts w:ascii="Comic Sans MS" w:hAnsi="Comic Sans MS"/>
        </w:rPr>
      </w:pPr>
      <w:r w:rsidRPr="00004490">
        <w:rPr>
          <w:rFonts w:ascii="Comic Sans MS" w:hAnsi="Comic Sans MS"/>
        </w:rPr>
        <w:t>_________________________________________________________________</w:t>
      </w:r>
      <w:r w:rsidR="00C24870" w:rsidRPr="00004490">
        <w:rPr>
          <w:rFonts w:ascii="Comic Sans MS" w:hAnsi="Comic Sans MS"/>
        </w:rPr>
        <w:t>____</w:t>
      </w:r>
      <w:r w:rsidRPr="00004490">
        <w:rPr>
          <w:rFonts w:ascii="Comic Sans MS" w:hAnsi="Comic Sans MS"/>
        </w:rPr>
        <w:t>______</w:t>
      </w:r>
    </w:p>
    <w:p w:rsidR="00B35ACE" w:rsidRDefault="00B35ACE" w:rsidP="00B35ACE">
      <w:pPr>
        <w:spacing w:after="240"/>
        <w:rPr>
          <w:rFonts w:ascii="Comic Sans MS" w:hAnsi="Comic Sans MS"/>
        </w:rPr>
      </w:pPr>
      <w:r w:rsidRPr="00004490">
        <w:rPr>
          <w:rFonts w:ascii="Comic Sans MS" w:hAnsi="Comic Sans MS"/>
        </w:rPr>
        <w:t>Téléphone et/ou mail : _________________________________________________</w:t>
      </w:r>
    </w:p>
    <w:p w:rsidR="00B35ACE" w:rsidRPr="00004490" w:rsidRDefault="00B35ACE" w:rsidP="00B35ACE">
      <w:pPr>
        <w:spacing w:after="240"/>
        <w:rPr>
          <w:rFonts w:ascii="Comic Sans MS" w:hAnsi="Comic Sans MS"/>
        </w:rPr>
      </w:pPr>
    </w:p>
    <w:p w:rsidR="00B35ACE" w:rsidRPr="00004490" w:rsidRDefault="00B35ACE" w:rsidP="00B35ACE">
      <w:pPr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>Nous, soussignés</w:t>
      </w:r>
      <w:r w:rsidR="00C24870">
        <w:rPr>
          <w:rFonts w:ascii="Comic Sans MS" w:hAnsi="Comic Sans MS"/>
        </w:rPr>
        <w:t>,</w:t>
      </w:r>
      <w:r w:rsidR="00962FD7">
        <w:rPr>
          <w:rFonts w:ascii="Comic Sans MS" w:hAnsi="Comic Sans MS"/>
        </w:rPr>
        <w:t xml:space="preserve"> </w:t>
      </w:r>
      <w:r w:rsidRPr="00004490">
        <w:rPr>
          <w:rFonts w:ascii="Comic Sans MS" w:hAnsi="Comic Sans MS"/>
        </w:rPr>
        <w:t>_______________________________</w:t>
      </w:r>
      <w:r w:rsidR="00C24870">
        <w:rPr>
          <w:rFonts w:ascii="Comic Sans MS" w:hAnsi="Comic Sans MS"/>
        </w:rPr>
        <w:t>,</w:t>
      </w:r>
      <w:r w:rsidRPr="00004490">
        <w:rPr>
          <w:rFonts w:ascii="Comic Sans MS" w:hAnsi="Comic Sans MS"/>
        </w:rPr>
        <w:t xml:space="preserve"> </w:t>
      </w:r>
      <w:r w:rsidR="00C24870">
        <w:rPr>
          <w:rFonts w:ascii="Comic Sans MS" w:hAnsi="Comic Sans MS"/>
        </w:rPr>
        <w:t>r</w:t>
      </w:r>
      <w:r w:rsidRPr="00004490">
        <w:rPr>
          <w:rFonts w:ascii="Comic Sans MS" w:hAnsi="Comic Sans MS"/>
        </w:rPr>
        <w:t>e</w:t>
      </w:r>
      <w:r w:rsidR="00C24870">
        <w:rPr>
          <w:rFonts w:ascii="Comic Sans MS" w:hAnsi="Comic Sans MS"/>
        </w:rPr>
        <w:t>sponsable</w:t>
      </w:r>
      <w:r w:rsidRPr="00004490">
        <w:rPr>
          <w:rFonts w:ascii="Comic Sans MS" w:hAnsi="Comic Sans MS"/>
        </w:rPr>
        <w:t>s légaux de l’enfant mentionné ci-dessus, autorisons, à titre gracieux, la Pastorale des Jeunes du diocèse d’Avignon à utiliser l</w:t>
      </w:r>
      <w:r>
        <w:rPr>
          <w:rFonts w:ascii="Comic Sans MS" w:hAnsi="Comic Sans MS"/>
        </w:rPr>
        <w:t xml:space="preserve">es </w:t>
      </w:r>
      <w:r w:rsidRPr="00004490">
        <w:rPr>
          <w:rFonts w:ascii="Comic Sans MS" w:hAnsi="Comic Sans MS"/>
        </w:rPr>
        <w:t>image</w:t>
      </w:r>
      <w:r>
        <w:rPr>
          <w:rFonts w:ascii="Comic Sans MS" w:hAnsi="Comic Sans MS"/>
        </w:rPr>
        <w:t>s</w:t>
      </w:r>
      <w:r w:rsidRPr="00004490">
        <w:rPr>
          <w:rFonts w:ascii="Comic Sans MS" w:hAnsi="Comic Sans MS"/>
        </w:rPr>
        <w:t xml:space="preserve"> de </w:t>
      </w:r>
      <w:proofErr w:type="gramStart"/>
      <w:r w:rsidRPr="00004490">
        <w:rPr>
          <w:rFonts w:ascii="Comic Sans MS" w:hAnsi="Comic Sans MS"/>
        </w:rPr>
        <w:t>no</w:t>
      </w:r>
      <w:r>
        <w:rPr>
          <w:rFonts w:ascii="Comic Sans MS" w:hAnsi="Comic Sans MS"/>
        </w:rPr>
        <w:t>tre(</w:t>
      </w:r>
      <w:proofErr w:type="gramEnd"/>
      <w:r>
        <w:rPr>
          <w:rFonts w:ascii="Comic Sans MS" w:hAnsi="Comic Sans MS"/>
        </w:rPr>
        <w:t>no</w:t>
      </w:r>
      <w:r w:rsidRPr="00004490">
        <w:rPr>
          <w:rFonts w:ascii="Comic Sans MS" w:hAnsi="Comic Sans MS"/>
        </w:rPr>
        <w:t>s</w:t>
      </w:r>
      <w:r>
        <w:rPr>
          <w:rFonts w:ascii="Comic Sans MS" w:hAnsi="Comic Sans MS"/>
        </w:rPr>
        <w:t>)</w:t>
      </w:r>
      <w:r w:rsidRPr="00004490">
        <w:rPr>
          <w:rFonts w:ascii="Comic Sans MS" w:hAnsi="Comic Sans MS"/>
        </w:rPr>
        <w:t xml:space="preserve"> enfant</w:t>
      </w:r>
      <w:r>
        <w:rPr>
          <w:rFonts w:ascii="Comic Sans MS" w:hAnsi="Comic Sans MS"/>
        </w:rPr>
        <w:t>(</w:t>
      </w:r>
      <w:r w:rsidRPr="00004490">
        <w:rPr>
          <w:rFonts w:ascii="Comic Sans MS" w:hAnsi="Comic Sans MS"/>
        </w:rPr>
        <w:t>s</w:t>
      </w:r>
      <w:r>
        <w:rPr>
          <w:rFonts w:ascii="Comic Sans MS" w:hAnsi="Comic Sans MS"/>
        </w:rPr>
        <w:t>)</w:t>
      </w:r>
      <w:r w:rsidRPr="00004490">
        <w:rPr>
          <w:rFonts w:ascii="Comic Sans MS" w:hAnsi="Comic Sans MS"/>
        </w:rPr>
        <w:t xml:space="preserve"> les supports mentionnées ci-dessous (pour une durée de 3 ans) : </w:t>
      </w:r>
    </w:p>
    <w:p w:rsidR="00B35ACE" w:rsidRPr="00004490" w:rsidRDefault="00B35ACE" w:rsidP="00B35ACE">
      <w:pPr>
        <w:numPr>
          <w:ilvl w:val="0"/>
          <w:numId w:val="1"/>
        </w:numPr>
        <w:tabs>
          <w:tab w:val="left" w:pos="993"/>
          <w:tab w:val="left" w:pos="5103"/>
        </w:tabs>
        <w:spacing w:after="0" w:line="240" w:lineRule="auto"/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>le DVD lourdes 201</w:t>
      </w:r>
      <w:r w:rsidR="00CF1791">
        <w:rPr>
          <w:rFonts w:ascii="Comic Sans MS" w:hAnsi="Comic Sans MS"/>
        </w:rPr>
        <w:t>6</w:t>
      </w:r>
      <w:r w:rsidRPr="00004490">
        <w:rPr>
          <w:rFonts w:ascii="Comic Sans MS" w:hAnsi="Comic Sans MS"/>
        </w:rPr>
        <w:t>,</w:t>
      </w:r>
    </w:p>
    <w:p w:rsidR="00B35ACE" w:rsidRPr="00004490" w:rsidRDefault="00B35ACE" w:rsidP="00B35ACE">
      <w:pPr>
        <w:numPr>
          <w:ilvl w:val="0"/>
          <w:numId w:val="1"/>
        </w:numPr>
        <w:tabs>
          <w:tab w:val="left" w:pos="993"/>
          <w:tab w:val="left" w:pos="5103"/>
        </w:tabs>
        <w:spacing w:after="0" w:line="240" w:lineRule="auto"/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 xml:space="preserve">Périodique imprimé </w:t>
      </w:r>
      <w:r w:rsidRPr="00004490">
        <w:rPr>
          <w:rFonts w:ascii="Comic Sans MS" w:hAnsi="Comic Sans MS"/>
          <w:i/>
        </w:rPr>
        <w:t>Eglise D’Avignon</w:t>
      </w:r>
    </w:p>
    <w:p w:rsidR="00B35ACE" w:rsidRPr="00004490" w:rsidRDefault="00B35ACE" w:rsidP="00B35ACE">
      <w:pPr>
        <w:numPr>
          <w:ilvl w:val="0"/>
          <w:numId w:val="1"/>
        </w:numPr>
        <w:tabs>
          <w:tab w:val="left" w:pos="993"/>
          <w:tab w:val="left" w:pos="5103"/>
        </w:tabs>
        <w:spacing w:after="0" w:line="240" w:lineRule="auto"/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 xml:space="preserve">Site Internet du diocèse d’Avignon : </w:t>
      </w:r>
      <w:hyperlink r:id="rId9" w:history="1">
        <w:r w:rsidRPr="00004490">
          <w:rPr>
            <w:rStyle w:val="Lienhypertexte"/>
            <w:rFonts w:ascii="Comic Sans MS" w:hAnsi="Comic Sans MS"/>
          </w:rPr>
          <w:t>www.diocese-avignon.fr</w:t>
        </w:r>
      </w:hyperlink>
    </w:p>
    <w:p w:rsidR="00B35ACE" w:rsidRPr="00004490" w:rsidRDefault="00B35ACE" w:rsidP="00B35ACE">
      <w:pPr>
        <w:numPr>
          <w:ilvl w:val="0"/>
          <w:numId w:val="1"/>
        </w:numPr>
        <w:tabs>
          <w:tab w:val="left" w:pos="993"/>
          <w:tab w:val="left" w:pos="5103"/>
        </w:tabs>
        <w:spacing w:after="0" w:line="240" w:lineRule="auto"/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>Tracts et brochures imprimés, Affiches du service de communication du diocèse.</w:t>
      </w:r>
    </w:p>
    <w:p w:rsidR="00B35ACE" w:rsidRDefault="00B35ACE" w:rsidP="00B35ACE">
      <w:pPr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 xml:space="preserve">(Rayer si besoin). </w:t>
      </w:r>
    </w:p>
    <w:p w:rsidR="00B35ACE" w:rsidRPr="00004490" w:rsidRDefault="00B35ACE" w:rsidP="00B35ACE">
      <w:pPr>
        <w:jc w:val="both"/>
        <w:rPr>
          <w:rFonts w:ascii="Comic Sans MS" w:hAnsi="Comic Sans MS"/>
        </w:rPr>
      </w:pPr>
    </w:p>
    <w:p w:rsidR="00B35ACE" w:rsidRPr="00004490" w:rsidRDefault="00B35ACE" w:rsidP="00B35ACE">
      <w:pPr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>Une photographie constituant une donnée à caractère personnel, j’ai été informé(e) des droits dont je dispose, à tout moment, afin de vérifier l’usage qui est fait de cette image et d'en demander le retrait de toute publication ou diffusion.</w:t>
      </w:r>
    </w:p>
    <w:p w:rsidR="00B35ACE" w:rsidRDefault="00B35ACE" w:rsidP="00B35ACE">
      <w:pPr>
        <w:jc w:val="both"/>
        <w:rPr>
          <w:rFonts w:ascii="Comic Sans MS" w:hAnsi="Comic Sans MS"/>
        </w:rPr>
      </w:pPr>
    </w:p>
    <w:p w:rsidR="00B35ACE" w:rsidRPr="00004490" w:rsidRDefault="00B35ACE" w:rsidP="00B35ACE">
      <w:pPr>
        <w:ind w:left="4678"/>
        <w:jc w:val="both"/>
        <w:rPr>
          <w:rFonts w:ascii="Comic Sans MS" w:hAnsi="Comic Sans MS"/>
        </w:rPr>
      </w:pPr>
      <w:r w:rsidRPr="00004490">
        <w:rPr>
          <w:rFonts w:ascii="Comic Sans MS" w:hAnsi="Comic Sans MS"/>
        </w:rPr>
        <w:t>Fait à</w:t>
      </w:r>
      <w:r w:rsidR="00E945B9">
        <w:rPr>
          <w:rFonts w:ascii="Comic Sans MS" w:hAnsi="Comic Sans MS"/>
        </w:rPr>
        <w:t xml:space="preserve">  _________</w:t>
      </w:r>
      <w:r w:rsidR="00E945B9" w:rsidRPr="00004490">
        <w:rPr>
          <w:rFonts w:ascii="Comic Sans MS" w:hAnsi="Comic Sans MS"/>
        </w:rPr>
        <w:t>_______</w:t>
      </w:r>
      <w:r w:rsidRPr="00004490">
        <w:rPr>
          <w:rFonts w:ascii="Comic Sans MS" w:hAnsi="Comic Sans MS"/>
        </w:rPr>
        <w:t>, le</w:t>
      </w:r>
      <w:r w:rsidR="00E945B9">
        <w:rPr>
          <w:rFonts w:ascii="Comic Sans MS" w:hAnsi="Comic Sans MS"/>
        </w:rPr>
        <w:t xml:space="preserve">  </w:t>
      </w:r>
      <w:r w:rsidR="00E945B9" w:rsidRPr="00004490">
        <w:rPr>
          <w:rFonts w:ascii="Comic Sans MS" w:hAnsi="Comic Sans MS"/>
        </w:rPr>
        <w:t>_________________</w:t>
      </w:r>
    </w:p>
    <w:p w:rsidR="00B35ACE" w:rsidRPr="00E945B9" w:rsidRDefault="00B35ACE" w:rsidP="00E945B9">
      <w:pPr>
        <w:tabs>
          <w:tab w:val="left" w:pos="1418"/>
          <w:tab w:val="left" w:pos="5103"/>
        </w:tabs>
        <w:ind w:left="5103"/>
        <w:jc w:val="both"/>
        <w:rPr>
          <w:rFonts w:ascii="Comic Sans MS" w:hAnsi="Comic Sans MS"/>
          <w:sz w:val="20"/>
          <w:szCs w:val="20"/>
        </w:rPr>
      </w:pPr>
      <w:r w:rsidRPr="00E945B9">
        <w:rPr>
          <w:rFonts w:ascii="Comic Sans MS" w:hAnsi="Comic Sans MS"/>
          <w:sz w:val="20"/>
          <w:szCs w:val="20"/>
        </w:rPr>
        <w:t>[Signature</w:t>
      </w:r>
      <w:r w:rsidR="00962FD7" w:rsidRPr="00E945B9">
        <w:rPr>
          <w:rFonts w:ascii="Comic Sans MS" w:hAnsi="Comic Sans MS"/>
          <w:sz w:val="20"/>
          <w:szCs w:val="20"/>
        </w:rPr>
        <w:t xml:space="preserve"> des deux responsables légaux :</w:t>
      </w:r>
      <w:r w:rsidRPr="00E945B9">
        <w:rPr>
          <w:rFonts w:ascii="Comic Sans MS" w:hAnsi="Comic Sans MS"/>
          <w:sz w:val="20"/>
          <w:szCs w:val="20"/>
        </w:rPr>
        <w:t>]</w:t>
      </w:r>
    </w:p>
    <w:sectPr w:rsidR="00B35ACE" w:rsidRPr="00E945B9" w:rsidSect="00004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755"/>
    <w:multiLevelType w:val="hybridMultilevel"/>
    <w:tmpl w:val="7BAE2468"/>
    <w:lvl w:ilvl="0" w:tplc="AC8AB9C8">
      <w:start w:val="1"/>
      <w:numFmt w:val="bullet"/>
      <w:lvlText w:val=""/>
      <w:lvlJc w:val="left"/>
      <w:pPr>
        <w:tabs>
          <w:tab w:val="num" w:pos="249"/>
        </w:tabs>
        <w:ind w:left="73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57"/>
    <w:rsid w:val="00004490"/>
    <w:rsid w:val="0066663F"/>
    <w:rsid w:val="006E3881"/>
    <w:rsid w:val="00783772"/>
    <w:rsid w:val="00845110"/>
    <w:rsid w:val="00962FD7"/>
    <w:rsid w:val="00A02A81"/>
    <w:rsid w:val="00B35ACE"/>
    <w:rsid w:val="00B97A52"/>
    <w:rsid w:val="00C24870"/>
    <w:rsid w:val="00CF1791"/>
    <w:rsid w:val="00E17057"/>
    <w:rsid w:val="00E945B9"/>
    <w:rsid w:val="00E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0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9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66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6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6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6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70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9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66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66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66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rdes6em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urdes6em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-avign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EMMAH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Père Jean-Luc</dc:creator>
  <cp:lastModifiedBy>Pierre Renault</cp:lastModifiedBy>
  <cp:revision>2</cp:revision>
  <dcterms:created xsi:type="dcterms:W3CDTF">2015-11-20T20:12:00Z</dcterms:created>
  <dcterms:modified xsi:type="dcterms:W3CDTF">2015-11-20T20:12:00Z</dcterms:modified>
</cp:coreProperties>
</file>